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宁南县人民医院神经医学科开颅动力系统配件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采购项目（二次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）竞争性谈判废标</w:t>
      </w:r>
      <w:r>
        <w:rPr>
          <w:rFonts w:hint="eastAsia" w:ascii="黑体" w:hAnsi="黑体" w:eastAsia="黑体" w:cs="黑体"/>
          <w:sz w:val="36"/>
          <w:szCs w:val="36"/>
        </w:rPr>
        <w:t>公告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项目基本情况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采购项目编号：NNXYYCG-2023HW06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采购项目名称：宁南县人民医院神经医学科开颅动力系统配件采购项目（二次）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项目废标原因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报名供应商不足三家。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其他补充事宜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对本次招标采购提出询问，请按照以下方式联系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采购人：宁南县人民医院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地址：宁南县宁远镇顺城北街206号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项目联系人：李老师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联系方式：0834-4575455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宁南县人民医院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2023年12月12日</w:t>
      </w:r>
    </w:p>
    <w:p>
      <w:pPr>
        <w:jc w:val="both"/>
      </w:pPr>
    </w:p>
    <w:sectPr>
      <w:headerReference r:id="rId3" w:type="default"/>
      <w:footerReference r:id="rId4" w:type="default"/>
      <w:pgSz w:w="11906" w:h="16838"/>
      <w:pgMar w:top="1670" w:right="1800" w:bottom="1440" w:left="1800" w:header="107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9040"/>
        <w:tab w:val="clear" w:pos="8306"/>
      </w:tabs>
      <w:ind w:right="-512" w:rightChars="-244"/>
      <w:jc w:val="right"/>
    </w:pPr>
    <w:r>
      <w:rPr>
        <w:sz w:val="24"/>
      </w:rPr>
      <w:drawing>
        <wp:inline distT="0" distB="0" distL="114300" distR="114300">
          <wp:extent cx="1766570" cy="328295"/>
          <wp:effectExtent l="0" t="0" r="1270" b="6985"/>
          <wp:docPr id="4" name="图片 4" descr="QQ图片201909201125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QQ图片2019092011255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657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-619" w:leftChars="-295"/>
    </w:pPr>
    <w:r>
      <w:pict>
        <v:line id="_x0000_s1026" o:spid="_x0000_s1026" o:spt="20" style="position:absolute;left:0pt;flip:y;margin-left:-33.15pt;margin-top:31.1pt;height:0.2pt;width:486.85pt;z-index:251659264;mso-width-relative:page;mso-height-relative:page;" stroked="t" coordsize="21600,21600" o:gfxdata="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9Cy9SdcAAAAJAQAADwAAAAAAAAABACAAAAAi&#10;AAAAZHJzL2Rvd25yZXYueG1sUEsBAhQAFAAAAAgAh07iQGZvRerSAQAAcAMAAA4AAAAAAAAAAQAg&#10;AAAAJgEAAGRycy9lMm9Eb2MueG1sUEsFBgAAAAAGAAYAWQEAAGoFAAAAAA==&#10;">
          <v:path arrowok="t"/>
          <v:fill focussize="0,0"/>
          <v:stroke weight="0.5pt" color="#000000" joinstyle="miter"/>
          <v:imagedata o:title=""/>
          <o:lock v:ext="edit"/>
        </v:line>
      </w:pict>
    </w:r>
    <w:r>
      <w:rPr>
        <w:color w:val="0070C0"/>
      </w:rPr>
      <w:drawing>
        <wp:inline distT="0" distB="0" distL="0" distR="0">
          <wp:extent cx="2335530" cy="359410"/>
          <wp:effectExtent l="0" t="0" r="7620" b="254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5530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E7B6D7"/>
    <w:multiLevelType w:val="singleLevel"/>
    <w:tmpl w:val="F4E7B6D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IxYmFiYjM4MmFmMTAzZTQ0ZDZhOWQzMjIzMDAyMmMifQ=="/>
  </w:docVars>
  <w:rsids>
    <w:rsidRoot w:val="6468716C"/>
    <w:rsid w:val="001A3532"/>
    <w:rsid w:val="00237753"/>
    <w:rsid w:val="00557520"/>
    <w:rsid w:val="005D2B17"/>
    <w:rsid w:val="008E3762"/>
    <w:rsid w:val="009C085E"/>
    <w:rsid w:val="00CB3517"/>
    <w:rsid w:val="00F279AE"/>
    <w:rsid w:val="00F85D34"/>
    <w:rsid w:val="03D118DA"/>
    <w:rsid w:val="055920AE"/>
    <w:rsid w:val="06B8663C"/>
    <w:rsid w:val="0B527FB8"/>
    <w:rsid w:val="0C6D68D9"/>
    <w:rsid w:val="0C7F0267"/>
    <w:rsid w:val="0E1B0554"/>
    <w:rsid w:val="125771EF"/>
    <w:rsid w:val="14F96BF9"/>
    <w:rsid w:val="16166743"/>
    <w:rsid w:val="175479B3"/>
    <w:rsid w:val="18850445"/>
    <w:rsid w:val="189F292F"/>
    <w:rsid w:val="1C2D7604"/>
    <w:rsid w:val="1DBF760F"/>
    <w:rsid w:val="1E917193"/>
    <w:rsid w:val="1F91064C"/>
    <w:rsid w:val="20B513A9"/>
    <w:rsid w:val="225639A7"/>
    <w:rsid w:val="260225F3"/>
    <w:rsid w:val="278F22CF"/>
    <w:rsid w:val="2A7038D2"/>
    <w:rsid w:val="2B8049B4"/>
    <w:rsid w:val="2E085E5D"/>
    <w:rsid w:val="2EB22819"/>
    <w:rsid w:val="2ECF495D"/>
    <w:rsid w:val="305B1FA2"/>
    <w:rsid w:val="31AB1558"/>
    <w:rsid w:val="32C66080"/>
    <w:rsid w:val="35654A08"/>
    <w:rsid w:val="35BC6145"/>
    <w:rsid w:val="36E97622"/>
    <w:rsid w:val="371A4A81"/>
    <w:rsid w:val="378B4FFA"/>
    <w:rsid w:val="3A2B395C"/>
    <w:rsid w:val="3C7C7B73"/>
    <w:rsid w:val="3ED622B0"/>
    <w:rsid w:val="3EE87285"/>
    <w:rsid w:val="3F581571"/>
    <w:rsid w:val="3F9D7F8C"/>
    <w:rsid w:val="40950004"/>
    <w:rsid w:val="423C6132"/>
    <w:rsid w:val="42C209CB"/>
    <w:rsid w:val="46B67EBA"/>
    <w:rsid w:val="482F3819"/>
    <w:rsid w:val="499311CB"/>
    <w:rsid w:val="4BDD5A2A"/>
    <w:rsid w:val="4C316B1D"/>
    <w:rsid w:val="4C734598"/>
    <w:rsid w:val="4DFC00DA"/>
    <w:rsid w:val="501D64F1"/>
    <w:rsid w:val="53B042EA"/>
    <w:rsid w:val="54283987"/>
    <w:rsid w:val="54E8482C"/>
    <w:rsid w:val="561D4C0E"/>
    <w:rsid w:val="59FA5EFF"/>
    <w:rsid w:val="62743431"/>
    <w:rsid w:val="6468716C"/>
    <w:rsid w:val="64CB30BC"/>
    <w:rsid w:val="64EC189E"/>
    <w:rsid w:val="657333CA"/>
    <w:rsid w:val="6A06079C"/>
    <w:rsid w:val="6A9F6B16"/>
    <w:rsid w:val="6CB22849"/>
    <w:rsid w:val="6D1F2077"/>
    <w:rsid w:val="7A141FE1"/>
    <w:rsid w:val="7A1B0740"/>
    <w:rsid w:val="7EB42631"/>
    <w:rsid w:val="7EE1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5"/>
    <w:basedOn w:val="1"/>
    <w:next w:val="1"/>
    <w:qFormat/>
    <w:uiPriority w:val="99"/>
    <w:pPr>
      <w:ind w:left="1360"/>
      <w:jc w:val="left"/>
    </w:pPr>
    <w:rPr>
      <w:rFonts w:ascii="Calibri" w:hAnsi="Calibri" w:cs="Calibri"/>
      <w:sz w:val="18"/>
      <w:szCs w:val="18"/>
    </w:r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2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206</Characters>
  <Lines>1</Lines>
  <Paragraphs>1</Paragraphs>
  <TotalTime>5</TotalTime>
  <ScaleCrop>false</ScaleCrop>
  <LinksUpToDate>false</LinksUpToDate>
  <CharactersWithSpaces>276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2019-01-17T00:47:00Z</dcterms:created>
  <dc:creator>Initially.</dc:creator>
  <cp:lastModifiedBy>天上人间</cp:lastModifiedBy>
  <cp:lastPrinted>2023-12-12T07:46:29Z</cp:lastPrinted>
  <dcterms:modified xsi:type="dcterms:W3CDTF">2023-12-12T07:46:55Z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80CA2C97DE3149078E9B0BC725D1F9A5</vt:lpwstr>
  </property>
</Properties>
</file>